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23F" w:rsidRDefault="002805C9" w:rsidP="00D6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Martin J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Marron</w:t>
      </w:r>
      <w:proofErr w:type="spellEnd"/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491 </w:t>
      </w:r>
      <w:proofErr w:type="spellStart"/>
      <w:r>
        <w:rPr>
          <w:rFonts w:ascii="Times New Roman" w:hAnsi="Times New Roman" w:cs="Times New Roman"/>
          <w:sz w:val="28"/>
          <w:szCs w:val="28"/>
        </w:rPr>
        <w:t>Elmgrove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Road, Rochester, N.Y. 14606</w:t>
      </w:r>
    </w:p>
    <w:p w:rsidR="00D6023F" w:rsidRDefault="00D6023F" w:rsidP="00D6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585-647-9350</w:t>
      </w:r>
    </w:p>
    <w:p w:rsidR="00D6023F" w:rsidRDefault="002805C9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Education</w:t>
      </w:r>
      <w:r w:rsidR="00D602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805C9" w:rsidRDefault="002805C9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Cardinal Mooney High School Class of 1989 – Regents diploma</w:t>
      </w:r>
    </w:p>
    <w:p w:rsidR="002805C9" w:rsidRDefault="002805C9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Genesee Community College 1989-1990 – Associates degree</w:t>
      </w:r>
    </w:p>
    <w:p w:rsidR="002805C9" w:rsidRDefault="002805C9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Associated Building Contractors – 1</w:t>
      </w:r>
      <w:r w:rsidRPr="002805C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st</w:t>
      </w:r>
      <w:r w:rsidRPr="002805C9">
        <w:rPr>
          <w:rFonts w:ascii="Times New Roman" w:hAnsi="Times New Roman" w:cs="Times New Roman"/>
          <w:bCs/>
          <w:iCs/>
          <w:sz w:val="24"/>
          <w:szCs w:val="24"/>
        </w:rPr>
        <w:t xml:space="preserve"> year residential electricity</w:t>
      </w:r>
    </w:p>
    <w:p w:rsidR="002805C9" w:rsidRDefault="002805C9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 xml:space="preserve">National Joint Apprenticeship Training Committee – 1992-1997 – Class of 1997 </w:t>
      </w:r>
    </w:p>
    <w:p w:rsidR="002805C9" w:rsidRPr="002805C9" w:rsidRDefault="002805C9" w:rsidP="002805C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Journeyman Wireman</w:t>
      </w:r>
    </w:p>
    <w:p w:rsidR="002805C9" w:rsidRDefault="002805C9" w:rsidP="00D602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AVO Training Institute Medium Voltage Cable Technician / Splicer Certification - 2011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Default="0028303C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Certifications</w:t>
      </w:r>
      <w:r w:rsidR="002805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Masters Electrician License – City of Rochester – 1997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OSHA 30 Hour – 2006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OSHA 10 Hour – 1997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NFP70E Training – 2007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Green Tradesman JATC – 2009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Instrumentation and Tubing Bending JATC – 2004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First Aid CPR AED – 2018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Electrical Safety for Utilities AVO – 2011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Cable Testing and Fault Location AVO – 2011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Default="002805C9" w:rsidP="002805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Class B CDL</w:t>
      </w:r>
    </w:p>
    <w:p w:rsidR="002805C9" w:rsidRPr="002805C9" w:rsidRDefault="002805C9" w:rsidP="002805C9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830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Electrical </w:t>
      </w:r>
      <w:r w:rsidR="0028303C" w:rsidRPr="002830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Experience</w:t>
      </w:r>
      <w:r w:rsidRPr="002830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28303C" w:rsidRPr="0028303C" w:rsidRDefault="0028303C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Energy management / building automation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Fire alarm and security systems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Medium / high voltage splicing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Commercial</w:t>
      </w:r>
      <w:r w:rsidR="0028303C">
        <w:rPr>
          <w:rFonts w:ascii="Times New Roman" w:hAnsi="Times New Roman" w:cs="Times New Roman"/>
          <w:bCs/>
          <w:iCs/>
          <w:sz w:val="24"/>
          <w:szCs w:val="24"/>
        </w:rPr>
        <w:t>/Residential/Industrial</w:t>
      </w:r>
      <w:r w:rsidRPr="002805C9">
        <w:rPr>
          <w:rFonts w:ascii="Times New Roman" w:hAnsi="Times New Roman" w:cs="Times New Roman"/>
          <w:bCs/>
          <w:iCs/>
          <w:sz w:val="24"/>
          <w:szCs w:val="24"/>
        </w:rPr>
        <w:t xml:space="preserve"> wiring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Utility work / substation work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Maintenance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Electrical testing / preventative maintenance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Lighting systems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Default="002805C9" w:rsidP="002805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5C9">
        <w:rPr>
          <w:rFonts w:ascii="Times New Roman" w:hAnsi="Times New Roman" w:cs="Times New Roman"/>
          <w:bCs/>
          <w:iCs/>
          <w:sz w:val="24"/>
          <w:szCs w:val="24"/>
        </w:rPr>
        <w:t>Bucket truck operations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830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Employment History:</w:t>
      </w:r>
    </w:p>
    <w:p w:rsidR="0028303C" w:rsidRPr="0028303C" w:rsidRDefault="0028303C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IBEW Local #86 – 1992 – Present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Kaplan Schmidt Electric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Loewke Brill Consulting Group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O’Connell Electric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Billitier Electric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East Coast Electric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MRT Electric and Controls (self employment)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Hendler Electric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t>Blackmon Farrell Electric</w:t>
      </w:r>
    </w:p>
    <w:p w:rsidR="002805C9" w:rsidRDefault="002805C9" w:rsidP="00280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05C9" w:rsidRPr="0028303C" w:rsidRDefault="002805C9" w:rsidP="002830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303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E&amp;L Piping</w:t>
      </w:r>
    </w:p>
    <w:sectPr w:rsidR="002805C9" w:rsidRPr="0028303C" w:rsidSect="001315C2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7EC" w:rsidRDefault="008437EC" w:rsidP="001315C2">
      <w:pPr>
        <w:spacing w:after="0" w:line="240" w:lineRule="auto"/>
      </w:pPr>
      <w:r>
        <w:separator/>
      </w:r>
    </w:p>
  </w:endnote>
  <w:endnote w:type="continuationSeparator" w:id="0">
    <w:p w:rsidR="008437EC" w:rsidRDefault="008437EC" w:rsidP="001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2" w:rsidRDefault="00E324D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8" w:line="240" w:lineRule="auto"/>
    </w:pPr>
    <w:r>
      <w:rPr>
        <w:noProof/>
      </w:rPr>
      <w:pict>
        <v:group id="_x0000_s2049" style="position:absolute;margin-left:-10.5pt;margin-top:7.1pt;width:477pt;height:84pt;z-index:251658240" coordorigin="107213400,113842800" coordsize="5943600,838200">
          <v:rect id="_x0000_s2050" style="position:absolute;left:112242600;top:113957100;width:914400;height:428625;mso-wrap-distance-left:2.88pt;mso-wrap-distance-top:2.88pt;mso-wrap-distance-right:2.88pt;mso-wrap-distance-bottom:2.88pt" o:preferrelative="t" filled="f" stroked="f" insetpen="t" o:cliptowrap="t">
            <v:imagedata r:id="rId1" o:title=""/>
            <v:shadow color="#ccc"/>
            <v:path o:extrusionok="f"/>
            <o:lock v:ext="edit" aspectratio="t"/>
          </v:rect>
          <v:rect id="_x0000_s2051" style="position:absolute;left:107213400;top:113842800;width:5943600;height:57150;mso-wrap-distance-left:2.88pt;mso-wrap-distance-top:2.88pt;mso-wrap-distance-right:2.88pt;mso-wrap-distance-bottom:2.88pt" fillcolor="#000098" stroked="f" strokecolor="#4040b2" insetpen="t" o:cliptowrap="t">
            <v:stroke>
              <o:left v:ext="view" color="#4040b2" joinstyle="miter" insetpen="t"/>
              <o:top v:ext="view" color="#4040b2" joinstyle="miter" insetpen="t"/>
              <o:right v:ext="view" color="#4040b2" joinstyle="miter" insetpen="t"/>
              <o:bottom v:ext="view" color="#4040b2" joinstyle="miter" insetpen="t"/>
            </v:stroke>
            <v:shadow color="#ccc"/>
            <v:textbox inset="2.88pt,2.88pt,2.88pt,2.88pt"/>
          </v:rect>
          <v:rect id="_x0000_s2052" style="position:absolute;left:107213400;top:113957100;width:914400;height:415134;mso-wrap-distance-left:2.88pt;mso-wrap-distance-top:2.88pt;mso-wrap-distance-right:2.88pt;mso-wrap-distance-bottom:2.88pt" o:preferrelative="t" filled="f" stroked="f" insetpen="t" o:cliptowrap="t">
            <v:imagedata r:id="rId2" o:title=""/>
            <v:shadow color="#ccc"/>
            <v:path o:extrusionok="f"/>
            <o:lock v:ext="edit" aspectratio="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7213400;top:113919000;width:5715000;height:762000;mso-wrap-distance-left:2.88pt;mso-wrap-distance-top:2.88pt;mso-wrap-distance-right:2.88pt;mso-wrap-distance-bottom:2.88pt" filled="f" stroked="f" insetpen="t" o:cliptowrap="t">
            <v:shadow color="#ccc"/>
            <v:textbox style="mso-next-textbox:#_x0000_s2053;mso-column-margin:5.76pt" inset="2.88pt,2.88pt,2.88pt,2.88pt">
              <w:txbxContent>
                <w:p w:rsidR="00D6023F" w:rsidRPr="00AE10F0" w:rsidRDefault="00D6023F" w:rsidP="00D6023F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491 </w:t>
                  </w:r>
                  <w:proofErr w:type="spellStart"/>
                  <w:r>
                    <w:rPr>
                      <w:rFonts w:ascii="Arial" w:hAnsi="Arial"/>
                    </w:rPr>
                    <w:t>Elmgrove</w:t>
                  </w:r>
                  <w:proofErr w:type="spellEnd"/>
                  <w:r>
                    <w:rPr>
                      <w:rFonts w:ascii="Arial" w:hAnsi="Arial"/>
                    </w:rPr>
                    <w:t xml:space="preserve"> Rd, Ste 2</w:t>
                  </w:r>
                  <w:r w:rsidRPr="00AE10F0">
                    <w:rPr>
                      <w:rFonts w:ascii="Arial" w:hAnsi="Arial"/>
                    </w:rPr>
                    <w:t>, Rochester, NY 14606</w:t>
                  </w:r>
                </w:p>
                <w:p w:rsidR="00D6023F" w:rsidRDefault="00D6023F" w:rsidP="00D6023F">
                  <w:pPr>
                    <w:widowControl w:val="0"/>
                    <w:jc w:val="center"/>
                    <w:rPr>
                      <w:rFonts w:ascii="Arial" w:hAnsi="Arial"/>
                      <w:sz w:val="21"/>
                      <w:szCs w:val="21"/>
                    </w:rPr>
                  </w:pP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Toll Free: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866-647-9350  </w:t>
                  </w:r>
                  <w:r w:rsidRPr="009F47F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Phone: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>585-647-</w:t>
                  </w:r>
                  <w:proofErr w:type="gramStart"/>
                  <w:r w:rsidRPr="009F47F6">
                    <w:rPr>
                      <w:rFonts w:ascii="Arial" w:hAnsi="Arial"/>
                      <w:sz w:val="18"/>
                      <w:szCs w:val="18"/>
                    </w:rPr>
                    <w:t>9350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Fax</w:t>
                  </w:r>
                  <w:proofErr w:type="gramEnd"/>
                  <w:r w:rsidRPr="009F47F6">
                    <w:rPr>
                      <w:rFonts w:ascii="Arial" w:hAnsi="Arial"/>
                      <w:b/>
                      <w:color w:val="000098"/>
                      <w:sz w:val="18"/>
                      <w:szCs w:val="18"/>
                    </w:rPr>
                    <w:t>:</w:t>
                  </w:r>
                  <w:r w:rsidRPr="009F47F6">
                    <w:rPr>
                      <w:rFonts w:ascii="Arial" w:hAnsi="Arial"/>
                      <w:color w:val="000098"/>
                      <w:sz w:val="18"/>
                      <w:szCs w:val="18"/>
                    </w:rPr>
                    <w:t xml:space="preserve"> </w:t>
                  </w:r>
                  <w:r w:rsidRPr="009F47F6">
                    <w:rPr>
                      <w:rFonts w:ascii="Arial" w:hAnsi="Arial"/>
                      <w:sz w:val="18"/>
                      <w:szCs w:val="18"/>
                    </w:rPr>
                    <w:t xml:space="preserve">585-647-3508 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</w:t>
                  </w:r>
                </w:p>
                <w:p w:rsidR="00D6023F" w:rsidRPr="00AE10F0" w:rsidRDefault="00D6023F" w:rsidP="00D6023F">
                  <w:pPr>
                    <w:widowControl w:val="0"/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F47F6">
                    <w:rPr>
                      <w:rFonts w:ascii="Arial" w:hAnsi="Arial"/>
                      <w:b/>
                      <w:sz w:val="21"/>
                      <w:szCs w:val="21"/>
                    </w:rPr>
                    <w:t>www.</w:t>
                  </w:r>
                  <w:r w:rsidRPr="00AE10F0">
                    <w:rPr>
                      <w:rFonts w:ascii="Arial" w:hAnsi="Arial"/>
                      <w:b/>
                      <w:bCs/>
                    </w:rPr>
                    <w:t>loewkebrill.com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7EC" w:rsidRDefault="008437EC" w:rsidP="001315C2">
      <w:pPr>
        <w:spacing w:after="0" w:line="240" w:lineRule="auto"/>
      </w:pPr>
      <w:r>
        <w:separator/>
      </w:r>
    </w:p>
  </w:footnote>
  <w:footnote w:type="continuationSeparator" w:id="0">
    <w:p w:rsidR="008437EC" w:rsidRDefault="008437EC" w:rsidP="001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C2" w:rsidRDefault="004F497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>
          <wp:extent cx="5943600" cy="1140386"/>
          <wp:effectExtent l="0" t="0" r="0" b="0"/>
          <wp:docPr id="2" name="image3.jpg" descr="Z:\LOEWKE &amp; BRILL OFFICE FILES\LOEWKE BRILL TEMPLATES\Loewke Brill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Z:\LOEWKE &amp; BRILL OFFICE FILES\LOEWKE BRILL TEMPLATES\Loewke Brill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1403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FA7"/>
    <w:multiLevelType w:val="hybridMultilevel"/>
    <w:tmpl w:val="0EB4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BB1"/>
    <w:multiLevelType w:val="hybridMultilevel"/>
    <w:tmpl w:val="14D0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0E6EC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A1D95"/>
    <w:multiLevelType w:val="hybridMultilevel"/>
    <w:tmpl w:val="1766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488D"/>
    <w:multiLevelType w:val="hybridMultilevel"/>
    <w:tmpl w:val="3E7C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15C2"/>
    <w:rsid w:val="001315C2"/>
    <w:rsid w:val="002805C9"/>
    <w:rsid w:val="0028303C"/>
    <w:rsid w:val="004F497D"/>
    <w:rsid w:val="008437EC"/>
    <w:rsid w:val="00D6023F"/>
    <w:rsid w:val="00E3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DC"/>
  </w:style>
  <w:style w:type="paragraph" w:styleId="Heading1">
    <w:name w:val="heading 1"/>
    <w:basedOn w:val="normal0"/>
    <w:next w:val="normal0"/>
    <w:rsid w:val="001315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315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315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315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315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315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15C2"/>
  </w:style>
  <w:style w:type="paragraph" w:styleId="Title">
    <w:name w:val="Title"/>
    <w:basedOn w:val="normal0"/>
    <w:next w:val="normal0"/>
    <w:rsid w:val="001315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315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23F"/>
  </w:style>
  <w:style w:type="paragraph" w:styleId="Footer">
    <w:name w:val="footer"/>
    <w:basedOn w:val="Normal"/>
    <w:link w:val="FooterChar"/>
    <w:uiPriority w:val="99"/>
    <w:semiHidden/>
    <w:unhideWhenUsed/>
    <w:rsid w:val="00D60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23F"/>
  </w:style>
  <w:style w:type="paragraph" w:styleId="ListParagraph">
    <w:name w:val="List Paragraph"/>
    <w:basedOn w:val="Normal"/>
    <w:uiPriority w:val="34"/>
    <w:qFormat/>
    <w:rsid w:val="00280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Loewke</cp:lastModifiedBy>
  <cp:revision>3</cp:revision>
  <dcterms:created xsi:type="dcterms:W3CDTF">2019-01-14T22:56:00Z</dcterms:created>
  <dcterms:modified xsi:type="dcterms:W3CDTF">2019-01-30T21:02:00Z</dcterms:modified>
</cp:coreProperties>
</file>